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243" w:rsidP="008B7243">
      <w:pPr>
        <w:ind w:right="-1" w:firstLine="540"/>
        <w:jc w:val="right"/>
      </w:pPr>
    </w:p>
    <w:p w:rsidR="008B7243" w:rsidP="008B7243">
      <w:pPr>
        <w:ind w:right="-1" w:firstLine="540"/>
        <w:jc w:val="right"/>
        <w:rPr>
          <w:sz w:val="22"/>
          <w:szCs w:val="22"/>
        </w:rPr>
      </w:pPr>
      <w:r>
        <w:rPr>
          <w:sz w:val="22"/>
          <w:szCs w:val="22"/>
        </w:rPr>
        <w:t>Дело № 5-596-2106/2024</w:t>
      </w:r>
    </w:p>
    <w:p w:rsidR="008B7243" w:rsidRPr="00E64497" w:rsidP="008B7243">
      <w:pPr>
        <w:ind w:right="-1" w:firstLine="540"/>
        <w:jc w:val="right"/>
        <w:rPr>
          <w:bCs/>
        </w:rPr>
      </w:pPr>
      <w:r w:rsidRPr="00E64497">
        <w:t xml:space="preserve">УИД </w:t>
      </w:r>
      <w:r w:rsidRPr="00E64497" w:rsidR="00E64497">
        <w:rPr>
          <w:bCs/>
        </w:rPr>
        <w:t>86MS0046-01-2024-002326-84</w:t>
      </w:r>
    </w:p>
    <w:p w:rsidR="008B7243" w:rsidP="008B7243">
      <w:pPr>
        <w:ind w:right="-1" w:firstLine="540"/>
        <w:jc w:val="right"/>
      </w:pPr>
    </w:p>
    <w:p w:rsidR="008B7243" w:rsidP="008B7243">
      <w:pPr>
        <w:ind w:right="-1"/>
        <w:jc w:val="center"/>
      </w:pPr>
      <w:r>
        <w:t>ПОСТАНОВЛЕНИЕ</w:t>
      </w:r>
    </w:p>
    <w:p w:rsidR="008B7243" w:rsidP="008B7243">
      <w:pPr>
        <w:ind w:right="-1"/>
        <w:jc w:val="center"/>
      </w:pPr>
      <w:r>
        <w:t>по делу об административном правонарушении</w:t>
      </w:r>
    </w:p>
    <w:p w:rsidR="008B7243" w:rsidP="008B7243">
      <w:pPr>
        <w:ind w:right="-1" w:firstLine="540"/>
        <w:jc w:val="both"/>
      </w:pPr>
    </w:p>
    <w:p w:rsidR="008B7243" w:rsidP="008B7243">
      <w:pPr>
        <w:ind w:right="-1" w:firstLine="540"/>
        <w:jc w:val="both"/>
      </w:pPr>
      <w:r>
        <w:t>29 мая 2024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  <w:t>г. Нижневартовск</w:t>
      </w:r>
    </w:p>
    <w:p w:rsidR="008B7243" w:rsidP="008B7243">
      <w:pPr>
        <w:ind w:right="-1" w:firstLine="540"/>
        <w:jc w:val="both"/>
      </w:pPr>
    </w:p>
    <w:p w:rsidR="008B7243" w:rsidP="008B7243">
      <w:pPr>
        <w:ind w:right="-1"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</w:t>
      </w:r>
    </w:p>
    <w:p w:rsidR="008B7243" w:rsidP="008B7243">
      <w:pPr>
        <w:ind w:right="-1"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8B7243" w:rsidP="008B7243">
      <w:pPr>
        <w:ind w:right="-1" w:firstLine="540"/>
        <w:jc w:val="both"/>
      </w:pPr>
      <w:r>
        <w:t>Мамаева Хасбулата Аминовича, ***</w:t>
      </w:r>
      <w:r>
        <w:t xml:space="preserve"> года рождения, уроженца ***</w:t>
      </w:r>
      <w:r>
        <w:t>,  не</w:t>
      </w:r>
      <w:r>
        <w:t xml:space="preserve"> работающего, зарегистрированного и  проживающего по адресу: ***</w:t>
      </w:r>
      <w:r>
        <w:t xml:space="preserve">, </w:t>
      </w:r>
      <w:r>
        <w:rPr>
          <w:color w:val="FF0000"/>
        </w:rPr>
        <w:t>водительское удостоверение ***</w:t>
      </w:r>
      <w:r>
        <w:t xml:space="preserve">,  </w:t>
      </w:r>
    </w:p>
    <w:p w:rsidR="008B7243" w:rsidP="008B7243">
      <w:pPr>
        <w:ind w:right="-1" w:firstLine="540"/>
        <w:jc w:val="center"/>
      </w:pPr>
      <w:r>
        <w:t>УСТАНОВИЛ:</w:t>
      </w:r>
    </w:p>
    <w:p w:rsidR="008B7243" w:rsidP="008B7243">
      <w:pPr>
        <w:ind w:right="-1"/>
        <w:jc w:val="center"/>
      </w:pPr>
    </w:p>
    <w:p w:rsidR="008B7243" w:rsidP="008B7243">
      <w:pPr>
        <w:ind w:right="-1" w:firstLine="540"/>
        <w:jc w:val="both"/>
      </w:pPr>
      <w:r>
        <w:t xml:space="preserve">Мамаев Х.А. 13 марта 2024 года в 15 час. 20 мин. в районе дома № 73 </w:t>
      </w:r>
      <w:r>
        <w:t>В,  по</w:t>
      </w:r>
      <w:r>
        <w:t xml:space="preserve"> ул. Мира в городе Нижневартовске, управляла автомобилем Мерседес Бенц, </w:t>
      </w:r>
      <w:r>
        <w:rPr>
          <w:lang w:val="en-US"/>
        </w:rPr>
        <w:t>vin</w:t>
      </w:r>
      <w:r>
        <w:t>:</w:t>
      </w:r>
      <w:r w:rsidRPr="008B7243">
        <w:t xml:space="preserve"> </w:t>
      </w:r>
      <w:r>
        <w:t>***</w:t>
      </w:r>
      <w:r>
        <w:t>, без государственных регистрационных знаков, чем наруш</w:t>
      </w:r>
      <w:r>
        <w:t xml:space="preserve">ила п. 2 ОПД правил дорожного движения РФ. </w:t>
      </w:r>
    </w:p>
    <w:p w:rsidR="008B7243" w:rsidRPr="008B7243" w:rsidP="008B7243">
      <w:pPr>
        <w:ind w:firstLine="567"/>
        <w:jc w:val="both"/>
      </w:pPr>
      <w:r w:rsidRPr="008B7243">
        <w:t xml:space="preserve">В судебное заседание </w:t>
      </w:r>
      <w:r>
        <w:rPr>
          <w:color w:val="000000"/>
        </w:rPr>
        <w:t>Мамаев Х.А.</w:t>
      </w:r>
      <w:r w:rsidRPr="008B7243">
        <w:rPr>
          <w:color w:val="000000"/>
        </w:rPr>
        <w:t xml:space="preserve">, </w:t>
      </w:r>
      <w:r w:rsidRPr="008B7243"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СМС сообщения.</w:t>
      </w:r>
    </w:p>
    <w:p w:rsidR="008B7243" w:rsidRPr="008B7243" w:rsidP="008B7243">
      <w:pPr>
        <w:autoSpaceDE w:val="0"/>
        <w:autoSpaceDN w:val="0"/>
        <w:adjustRightInd w:val="0"/>
        <w:ind w:firstLine="567"/>
        <w:jc w:val="both"/>
        <w:outlineLvl w:val="2"/>
      </w:pPr>
      <w:r w:rsidRPr="008B7243">
        <w:t>Исходя</w:t>
      </w:r>
      <w:r w:rsidRPr="008B7243">
        <w:t xml:space="preserve">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</w:t>
      </w:r>
      <w:r w:rsidRPr="008B7243">
        <w:t>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</w:t>
      </w:r>
      <w:r w:rsidRPr="008B7243">
        <w:t>я дела либо такое ходатайство оставлено без удовлетворения.</w:t>
      </w:r>
    </w:p>
    <w:p w:rsidR="008B7243" w:rsidRPr="008B7243" w:rsidP="008B7243">
      <w:pPr>
        <w:ind w:firstLine="540"/>
        <w:jc w:val="both"/>
        <w:rPr>
          <w:color w:val="000000"/>
        </w:rPr>
      </w:pPr>
      <w:r w:rsidRPr="008B7243"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t>Мамаева Х.А.</w:t>
      </w:r>
    </w:p>
    <w:p w:rsidR="008B7243" w:rsidP="008B7243">
      <w:pPr>
        <w:ind w:right="-1" w:firstLine="567"/>
        <w:jc w:val="both"/>
      </w:pPr>
      <w:r>
        <w:t xml:space="preserve">Мировой судья, исследовав следующие доказательства по делу: </w:t>
      </w:r>
      <w:r>
        <w:t>протокол об административном правонарушении 86 ХМ № 578905 от 13.03.2024,  Мамаеву Х.А.</w:t>
      </w:r>
      <w:r>
        <w:rPr>
          <w:color w:val="000000"/>
        </w:rPr>
        <w:t xml:space="preserve"> </w:t>
      </w:r>
      <w: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</w:t>
      </w:r>
      <w:r>
        <w:t xml:space="preserve"> в протоколе имеется его подпись; рапорт сотрудника полиции от 13.03.2024; карточку учета транспортного средства; карточка операции с ВУ; видеозапись события, указанного в протоколе, с диска DVD, на котором зафиксировано, что на автомобиле Мерседес Бенц, о</w:t>
      </w:r>
      <w:r>
        <w:t>тсутствуют государственные регистрационные знаки,   приходит к следующему.</w:t>
      </w:r>
    </w:p>
    <w:p w:rsidR="008B7243" w:rsidP="008B7243">
      <w:pPr>
        <w:shd w:val="clear" w:color="auto" w:fill="FFFFFF"/>
        <w:tabs>
          <w:tab w:val="left" w:pos="763"/>
        </w:tabs>
        <w:ind w:right="-1" w:firstLine="538"/>
        <w:jc w:val="both"/>
      </w:pPr>
      <w:r>
        <w:rPr>
          <w:color w:val="000000"/>
          <w:spacing w:val="-2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</w:t>
      </w:r>
      <w:r>
        <w:rPr>
          <w:color w:val="000000"/>
          <w:spacing w:val="-2"/>
        </w:rPr>
        <w:t>нием Правительства №1090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</w:t>
      </w:r>
      <w:r>
        <w:rPr>
          <w:color w:val="000000"/>
          <w:spacing w:val="-2"/>
        </w:rPr>
        <w:t xml:space="preserve"> и автобусах, кроме того, размещается в правом нижнем</w:t>
      </w:r>
      <w:r>
        <w:rPr>
          <w:color w:val="000000"/>
          <w:spacing w:val="6"/>
        </w:rPr>
        <w:t xml:space="preserve"> углу ветрового стекла в установленных </w:t>
      </w:r>
      <w:r>
        <w:rPr>
          <w:color w:val="000000"/>
          <w:spacing w:val="-1"/>
        </w:rPr>
        <w:t>случаях лицензионная карточка.</w:t>
      </w:r>
    </w:p>
    <w:p w:rsidR="008B7243" w:rsidP="008B7243">
      <w:pPr>
        <w:ind w:right="-1" w:firstLine="567"/>
        <w:jc w:val="both"/>
      </w:pPr>
      <w:r>
        <w:t>Часть 2 статьи 12.2 Кодекса РФ об АП предусматривает административную ответственность за управление транспортным средством без госуда</w:t>
      </w:r>
      <w:r>
        <w:t xml:space="preserve">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r>
        <w:t>вид</w:t>
      </w:r>
      <w:r>
        <w:t>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8B7243" w:rsidP="008B7243">
      <w:pPr>
        <w:ind w:right="-1" w:firstLine="567"/>
        <w:jc w:val="both"/>
      </w:pPr>
      <w:r>
        <w:t>Согласно п. 4 Постановления Пленума Верховного Суда РФ от 25 июня 2019 </w:t>
      </w:r>
      <w:r>
        <w:t xml:space="preserve">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>
          <w:rPr>
            <w:rStyle w:val="Hyperlink"/>
          </w:rPr>
          <w:t>ч. 2 ст. 12.2</w:t>
        </w:r>
      </w:hyperlink>
      <w:r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знаков (в том числе без одного</w:t>
      </w:r>
      <w:r>
        <w:t xml:space="preserve">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регистрационными знаками, оборуд</w:t>
      </w:r>
      <w:r>
        <w:t>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8B7243" w:rsidP="008B7243">
      <w:pPr>
        <w:ind w:right="-1" w:firstLine="567"/>
        <w:jc w:val="both"/>
      </w:pPr>
      <w:r>
        <w:t xml:space="preserve">Из материалов дела следует, что </w:t>
      </w:r>
      <w:r w:rsidR="004D5F6C">
        <w:t xml:space="preserve">Мамаев Х.А. управляла автомобилем Мерседес Бенц, </w:t>
      </w:r>
      <w:r w:rsidR="004D5F6C">
        <w:rPr>
          <w:lang w:val="en-US"/>
        </w:rPr>
        <w:t>vin</w:t>
      </w:r>
      <w:r w:rsidR="004D5F6C">
        <w:t>:</w:t>
      </w:r>
      <w:r w:rsidRPr="008B7243" w:rsidR="004D5F6C">
        <w:t xml:space="preserve"> </w:t>
      </w:r>
      <w:r>
        <w:t>***</w:t>
      </w:r>
      <w:r>
        <w:t>, без государственных р</w:t>
      </w:r>
      <w:r>
        <w:t>егистрационных знаков.</w:t>
      </w:r>
    </w:p>
    <w:p w:rsidR="008B7243" w:rsidP="008B7243">
      <w:pPr>
        <w:ind w:right="-1" w:firstLine="567"/>
        <w:jc w:val="both"/>
        <w:rPr>
          <w:color w:val="000000"/>
          <w:spacing w:val="-1"/>
        </w:rPr>
      </w:pPr>
      <w:r>
        <w:t xml:space="preserve">Оценивая доказательства в их совокупности, мировой судья считает, что виновность </w:t>
      </w:r>
      <w:r w:rsidR="004D5F6C">
        <w:t>Мамаева Х.А.</w:t>
      </w:r>
      <w:r>
        <w:rPr>
          <w:color w:val="000000"/>
          <w:spacing w:val="9"/>
        </w:rPr>
        <w:t xml:space="preserve"> в совершении административного </w:t>
      </w:r>
      <w:r>
        <w:rPr>
          <w:color w:val="000000"/>
          <w:spacing w:val="-3"/>
        </w:rPr>
        <w:t xml:space="preserve">правонарушения, предусмотренного ч. 2 ст. 12.2 Кодекса РФ об АП, доказана </w:t>
      </w:r>
      <w:r>
        <w:rPr>
          <w:color w:val="000000"/>
          <w:spacing w:val="-2"/>
        </w:rPr>
        <w:t>протоком об административном право</w:t>
      </w:r>
      <w:r>
        <w:rPr>
          <w:color w:val="000000"/>
          <w:spacing w:val="-2"/>
        </w:rPr>
        <w:t xml:space="preserve">нарушении, видеозаписью события правонарушения. Существенных недостатков, влекущих невозможность </w:t>
      </w:r>
      <w:r>
        <w:rPr>
          <w:color w:val="000000"/>
          <w:spacing w:val="3"/>
        </w:rPr>
        <w:t xml:space="preserve">использования в качестве доказательств, в том числе процессуальных </w:t>
      </w:r>
      <w:r>
        <w:rPr>
          <w:color w:val="000000"/>
          <w:spacing w:val="-3"/>
        </w:rPr>
        <w:t xml:space="preserve">нарушений, данные документы не содержат, показания технических средств </w:t>
      </w:r>
      <w:r>
        <w:rPr>
          <w:color w:val="000000"/>
          <w:spacing w:val="-1"/>
        </w:rPr>
        <w:t>согласуются с письмен</w:t>
      </w:r>
      <w:r>
        <w:rPr>
          <w:color w:val="000000"/>
          <w:spacing w:val="-1"/>
        </w:rPr>
        <w:t>ными материалами дела.</w:t>
      </w:r>
    </w:p>
    <w:p w:rsidR="008B7243" w:rsidP="008B7243">
      <w:pPr>
        <w:ind w:right="-1" w:firstLine="567"/>
        <w:jc w:val="both"/>
      </w:pPr>
      <w:r>
        <w:t xml:space="preserve">Своими действиями </w:t>
      </w:r>
      <w:r w:rsidR="004D5F6C">
        <w:t>Мамаев Х.А.</w:t>
      </w:r>
      <w:r>
        <w:t xml:space="preserve"> совершила административное правонарушение, предусмотренное ч. 2 ст. 12.2 Кодекса РФ об АП – управление транспортным средством без государственных регистрационных знаков.</w:t>
      </w:r>
    </w:p>
    <w:p w:rsidR="008B7243" w:rsidP="008B7243">
      <w:pPr>
        <w:shd w:val="clear" w:color="auto" w:fill="FFFFFF"/>
        <w:ind w:right="-1" w:firstLine="533"/>
        <w:jc w:val="both"/>
      </w:pPr>
      <w:r>
        <w:t xml:space="preserve">При назначении наказания мировой </w:t>
      </w:r>
      <w:r>
        <w:t>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ответственность обстоятельства, и приходит к выводу</w:t>
      </w:r>
      <w:r>
        <w:rPr>
          <w:color w:val="000000"/>
          <w:spacing w:val="-1"/>
        </w:rPr>
        <w:t>, что наказание необходимо назначить в виде админист</w:t>
      </w:r>
      <w:r>
        <w:rPr>
          <w:color w:val="000000"/>
          <w:spacing w:val="-1"/>
        </w:rPr>
        <w:t>ративного штрафа.</w:t>
      </w:r>
    </w:p>
    <w:p w:rsidR="008B7243" w:rsidP="008B7243">
      <w:pPr>
        <w:shd w:val="clear" w:color="auto" w:fill="FFFFFF"/>
        <w:ind w:right="-1"/>
        <w:rPr>
          <w:color w:val="000000"/>
          <w:spacing w:val="-1"/>
        </w:rPr>
      </w:pPr>
      <w:r>
        <w:rPr>
          <w:color w:val="000000"/>
          <w:spacing w:val="-1"/>
        </w:rPr>
        <w:t xml:space="preserve">Руководствуясь ст.ст. 29.9, </w:t>
      </w:r>
      <w:r>
        <w:rPr>
          <w:color w:val="000000"/>
          <w:spacing w:val="13"/>
        </w:rPr>
        <w:t>29,10</w:t>
      </w:r>
      <w:r>
        <w:rPr>
          <w:color w:val="000000"/>
          <w:spacing w:val="-1"/>
        </w:rPr>
        <w:t xml:space="preserve"> Кодекса РФ об </w:t>
      </w:r>
      <w:r>
        <w:rPr>
          <w:color w:val="000000"/>
          <w:spacing w:val="-1"/>
          <w:lang w:val="en-US"/>
        </w:rPr>
        <w:t>AII</w:t>
      </w:r>
      <w:r>
        <w:rPr>
          <w:color w:val="000000"/>
          <w:spacing w:val="-1"/>
        </w:rPr>
        <w:t>, мировой судья</w:t>
      </w:r>
    </w:p>
    <w:p w:rsidR="008B7243" w:rsidP="008B7243">
      <w:pPr>
        <w:shd w:val="clear" w:color="auto" w:fill="FFFFFF"/>
        <w:ind w:right="-1"/>
      </w:pPr>
    </w:p>
    <w:p w:rsidR="008B7243" w:rsidP="008B7243">
      <w:pPr>
        <w:shd w:val="clear" w:color="auto" w:fill="FFFFFF"/>
        <w:ind w:right="-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ПОСТАНОВИЛ:</w:t>
      </w:r>
    </w:p>
    <w:p w:rsidR="008B7243" w:rsidP="008B7243">
      <w:pPr>
        <w:shd w:val="clear" w:color="auto" w:fill="FFFFFF"/>
        <w:ind w:right="-1"/>
        <w:jc w:val="center"/>
        <w:rPr>
          <w:color w:val="000000"/>
          <w:spacing w:val="14"/>
        </w:rPr>
      </w:pPr>
    </w:p>
    <w:p w:rsidR="008B7243" w:rsidP="008B7243">
      <w:pPr>
        <w:ind w:right="-1" w:firstLine="540"/>
        <w:jc w:val="both"/>
      </w:pPr>
      <w:r>
        <w:t>Мамаева Хасбулата Аминовича признать виновным в совершении административного правонарушения, предусмотренного ч. 2 ст. 12.2 Кодекса РФ об АП, и подвергнуть а</w:t>
      </w:r>
      <w:r>
        <w:t>дминистративному наказанию в виде административного штрафа в размере 5 000 (пять тысяч) рублей.</w:t>
      </w:r>
    </w:p>
    <w:p w:rsidR="008B7243" w:rsidRPr="004D5F6C" w:rsidP="008B7243">
      <w:pPr>
        <w:ind w:right="-1" w:firstLine="540"/>
        <w:jc w:val="both"/>
        <w:rPr>
          <w:b/>
        </w:rPr>
      </w:pPr>
      <w:r w:rsidRPr="00E64497">
        <w:rPr>
          <w:color w:val="660066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ОКТМО 71875000, </w:t>
      </w:r>
      <w:r w:rsidRPr="00E64497">
        <w:rPr>
          <w:color w:val="C00000"/>
        </w:rPr>
        <w:t xml:space="preserve">номер счета получателя платежа № 03100643000000018700, </w:t>
      </w:r>
      <w:r w:rsidRPr="00E64497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E64497">
        <w:rPr>
          <w:color w:val="C00000"/>
        </w:rPr>
        <w:t xml:space="preserve"> БИК  007162163, кор. счет 401 028 102 453 700 00007</w:t>
      </w:r>
      <w:r w:rsidRPr="00E64497">
        <w:rPr>
          <w:color w:val="660066"/>
        </w:rPr>
        <w:t>,</w:t>
      </w:r>
      <w:r w:rsidRPr="00E64497">
        <w:rPr>
          <w:color w:val="C00000"/>
        </w:rPr>
        <w:t xml:space="preserve"> КБК 188 1160 11230 1000 1140</w:t>
      </w:r>
      <w:r w:rsidRPr="00E64497">
        <w:rPr>
          <w:color w:val="660066"/>
        </w:rPr>
        <w:t>,</w:t>
      </w:r>
      <w:r w:rsidRPr="004D5F6C">
        <w:rPr>
          <w:b/>
          <w:color w:val="660066"/>
        </w:rPr>
        <w:t xml:space="preserve"> </w:t>
      </w:r>
      <w:r w:rsidRPr="004D5F6C">
        <w:rPr>
          <w:b/>
          <w:color w:val="0000CC"/>
          <w:u w:val="single"/>
        </w:rPr>
        <w:t xml:space="preserve">УИН 188 104 862 404 </w:t>
      </w:r>
      <w:r w:rsidRPr="004D5F6C">
        <w:rPr>
          <w:b/>
          <w:color w:val="0000CC"/>
          <w:u w:val="single"/>
        </w:rPr>
        <w:t>800 0</w:t>
      </w:r>
      <w:r w:rsidR="00E64497">
        <w:rPr>
          <w:b/>
          <w:color w:val="0000CC"/>
          <w:u w:val="single"/>
        </w:rPr>
        <w:t>6989</w:t>
      </w:r>
      <w:r w:rsidRPr="004D5F6C">
        <w:rPr>
          <w:b/>
          <w:u w:val="single"/>
        </w:rPr>
        <w:t>.</w:t>
      </w:r>
      <w:r w:rsidRPr="004D5F6C">
        <w:rPr>
          <w:b/>
        </w:rPr>
        <w:t xml:space="preserve"> </w:t>
      </w:r>
    </w:p>
    <w:p w:rsidR="008B7243" w:rsidP="008B7243">
      <w:pPr>
        <w:ind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 xml:space="preserve">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E64497" w:rsidP="008B7243">
      <w:pPr>
        <w:tabs>
          <w:tab w:val="left" w:pos="4820"/>
        </w:tabs>
        <w:ind w:right="-1" w:firstLine="540"/>
        <w:jc w:val="both"/>
      </w:pPr>
    </w:p>
    <w:p w:rsidR="00E64497" w:rsidP="008B7243">
      <w:pPr>
        <w:tabs>
          <w:tab w:val="left" w:pos="4820"/>
        </w:tabs>
        <w:ind w:right="-1" w:firstLine="540"/>
        <w:jc w:val="both"/>
      </w:pPr>
    </w:p>
    <w:p w:rsidR="008B7243" w:rsidP="008B7243">
      <w:pPr>
        <w:tabs>
          <w:tab w:val="left" w:pos="4820"/>
        </w:tabs>
        <w:ind w:right="-1" w:firstLine="540"/>
        <w:jc w:val="both"/>
      </w:pPr>
      <w:r>
        <w:t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</w:t>
      </w:r>
      <w:r>
        <w:t xml:space="preserve"> административного штрафа. </w:t>
      </w:r>
    </w:p>
    <w:p w:rsidR="008B7243" w:rsidP="008B7243">
      <w:pPr>
        <w:tabs>
          <w:tab w:val="left" w:pos="4820"/>
        </w:tabs>
        <w:ind w:right="-1" w:firstLine="540"/>
        <w:jc w:val="both"/>
      </w:pPr>
      <w: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7243" w:rsidP="008B7243">
      <w:pPr>
        <w:tabs>
          <w:tab w:val="left" w:pos="540"/>
        </w:tabs>
        <w:ind w:right="-1" w:firstLine="540"/>
        <w:jc w:val="both"/>
        <w:rPr>
          <w:color w:val="000099"/>
        </w:rPr>
      </w:pPr>
      <w:r>
        <w:rPr>
          <w:color w:val="000099"/>
        </w:rPr>
        <w:t>Пост</w:t>
      </w:r>
      <w:r>
        <w:rPr>
          <w:color w:val="000099"/>
        </w:rPr>
        <w:t>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8B7243" w:rsidP="008B7243">
      <w:pPr>
        <w:tabs>
          <w:tab w:val="left" w:pos="540"/>
        </w:tabs>
        <w:ind w:right="-1" w:firstLine="540"/>
        <w:jc w:val="both"/>
        <w:rPr>
          <w:color w:val="000099"/>
        </w:rPr>
      </w:pPr>
    </w:p>
    <w:p w:rsidR="008B7243" w:rsidP="008F28E7">
      <w:pPr>
        <w:ind w:right="-1"/>
        <w:jc w:val="both"/>
      </w:pPr>
      <w:r>
        <w:t xml:space="preserve">         </w:t>
      </w:r>
    </w:p>
    <w:p w:rsidR="008B7243" w:rsidP="008B7243">
      <w:pPr>
        <w:ind w:right="-1" w:firstLine="540"/>
        <w:jc w:val="both"/>
      </w:pPr>
      <w:r>
        <w:t>М</w:t>
      </w:r>
      <w:r>
        <w:t xml:space="preserve">ировой </w:t>
      </w: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8B7243" w:rsidP="008B7243">
      <w:pPr>
        <w:ind w:right="-1"/>
      </w:pPr>
    </w:p>
    <w:p w:rsidR="008B7243" w:rsidP="008B7243">
      <w:pPr>
        <w:ind w:right="-1"/>
      </w:pPr>
    </w:p>
    <w:p w:rsidR="008B7243" w:rsidP="008B7243">
      <w:pPr>
        <w:ind w:right="-1"/>
      </w:pPr>
    </w:p>
    <w:p w:rsidR="008B7243" w:rsidP="008B7243"/>
    <w:p w:rsidR="000D5F5A"/>
    <w:sectPr w:rsidSect="008B724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61"/>
    <w:rsid w:val="000D5F5A"/>
    <w:rsid w:val="003A6561"/>
    <w:rsid w:val="004D5F6C"/>
    <w:rsid w:val="008B7243"/>
    <w:rsid w:val="008F28E7"/>
    <w:rsid w:val="00E64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295201-CEC8-4E09-8C3B-25BA7C64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B7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